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35"/>
        </w:tabs>
        <w:spacing w:line="259" w:lineRule="auto"/>
        <w:jc w:val="center"/>
        <w:rPr>
          <w:rFonts w:ascii="Montserrat" w:cs="Montserrat" w:eastAsia="Montserrat" w:hAnsi="Montserrat"/>
          <w:b w:val="1"/>
          <w:color w:val="1f497d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35"/>
        </w:tabs>
        <w:spacing w:line="259" w:lineRule="auto"/>
        <w:jc w:val="center"/>
        <w:rPr>
          <w:rFonts w:ascii="Montserrat" w:cs="Montserrat" w:eastAsia="Montserrat" w:hAnsi="Montserrat"/>
          <w:b w:val="1"/>
          <w:color w:val="1f497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8"/>
          <w:szCs w:val="28"/>
          <w:highlight w:val="white"/>
          <w:rtl w:val="0"/>
        </w:rPr>
        <w:t xml:space="preserve">FORMULARIO PARA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8"/>
          <w:szCs w:val="28"/>
          <w:rtl w:val="0"/>
        </w:rPr>
        <w:t xml:space="preserve"> LA PRESENTACIÓN DE PROPUESTAS</w:t>
      </w:r>
    </w:p>
    <w:p w:rsidR="00000000" w:rsidDel="00000000" w:rsidP="00000000" w:rsidRDefault="00000000" w:rsidRPr="00000000" w14:paraId="00000003">
      <w:pPr>
        <w:tabs>
          <w:tab w:val="left" w:pos="2835"/>
        </w:tabs>
        <w:spacing w:line="259" w:lineRule="auto"/>
        <w:jc w:val="center"/>
        <w:rPr>
          <w:rFonts w:ascii="Montserrat" w:cs="Montserrat" w:eastAsia="Montserrat" w:hAnsi="Montserrat"/>
          <w:b w:val="1"/>
          <w:color w:val="1f497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8"/>
          <w:szCs w:val="28"/>
          <w:rtl w:val="0"/>
        </w:rPr>
        <w:t xml:space="preserve">DE PRÁCTICAS SOCIALES EDUCATIVAS 2023</w:t>
      </w:r>
    </w:p>
    <w:p w:rsidR="00000000" w:rsidDel="00000000" w:rsidP="00000000" w:rsidRDefault="00000000" w:rsidRPr="00000000" w14:paraId="00000004">
      <w:pPr>
        <w:tabs>
          <w:tab w:val="left" w:pos="2835"/>
        </w:tabs>
        <w:spacing w:line="259" w:lineRule="auto"/>
        <w:jc w:val="center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(Completar el formulario en letra Calibri 11)</w:t>
      </w:r>
    </w:p>
    <w:p w:rsidR="00000000" w:rsidDel="00000000" w:rsidP="00000000" w:rsidRDefault="00000000" w:rsidRPr="00000000" w14:paraId="00000005">
      <w:pPr>
        <w:tabs>
          <w:tab w:val="left" w:pos="2835"/>
        </w:tabs>
        <w:spacing w:line="259" w:lineRule="auto"/>
        <w:ind w:left="7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35"/>
        </w:tabs>
        <w:spacing w:line="259" w:lineRule="auto"/>
        <w:ind w:left="720" w:firstLine="0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tabs>
          <w:tab w:val="left" w:pos="2835"/>
        </w:tabs>
        <w:spacing w:line="259" w:lineRule="auto"/>
        <w:ind w:left="284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Título de la propuesta</w:t>
      </w:r>
      <w:r w:rsidDel="00000000" w:rsidR="00000000" w:rsidRPr="00000000">
        <w:rPr>
          <w:rFonts w:ascii="Montserrat" w:cs="Montserrat" w:eastAsia="Montserrat" w:hAnsi="Montserrat"/>
          <w:color w:val="1f497d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35"/>
        </w:tabs>
        <w:spacing w:line="259" w:lineRule="auto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4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Período de ejecución (anual, primer semestre, segundo  semestre):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left" w:pos="2835"/>
        </w:tabs>
        <w:spacing w:line="259" w:lineRule="auto"/>
        <w:ind w:left="284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Unidad/es Académica/s involucradas: </w:t>
      </w:r>
      <w:r w:rsidDel="00000000" w:rsidR="00000000" w:rsidRPr="00000000">
        <w:rPr>
          <w:rFonts w:ascii="Montserrat" w:cs="Montserrat" w:eastAsia="Montserrat" w:hAnsi="Montserrat"/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tabs>
          <w:tab w:val="left" w:pos="2835"/>
        </w:tabs>
        <w:spacing w:line="259" w:lineRule="auto"/>
        <w:ind w:left="284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Espacio/s curricular/es que presentan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835"/>
        </w:tabs>
        <w:spacing w:line="259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15.0" w:type="pct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770"/>
        <w:gridCol w:w="1530"/>
        <w:gridCol w:w="1815"/>
        <w:gridCol w:w="1710"/>
        <w:gridCol w:w="2220"/>
        <w:tblGridChange w:id="0">
          <w:tblGrid>
            <w:gridCol w:w="1770"/>
            <w:gridCol w:w="1530"/>
            <w:gridCol w:w="1815"/>
            <w:gridCol w:w="1710"/>
            <w:gridCol w:w="2220"/>
          </w:tblGrid>
        </w:tblGridChange>
      </w:tblGrid>
      <w:tr>
        <w:trPr>
          <w:cantSplit w:val="0"/>
          <w:trHeight w:val="1014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2">
            <w:pPr>
              <w:spacing w:after="0" w:line="259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Cátedra/</w:t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espacio curricular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Año de cursado en la currícula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Anual/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1er Semestre/2do Semestre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Carrera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UUAA/Instituto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835"/>
        </w:tabs>
        <w:spacing w:after="160" w:line="259" w:lineRule="auto"/>
        <w:ind w:left="283" w:hanging="283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tabs>
          <w:tab w:val="left" w:pos="2835"/>
        </w:tabs>
        <w:spacing w:line="259" w:lineRule="auto"/>
        <w:ind w:left="284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Responsable administrativo/a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(debe ser personal de la UNCUYO y tener legajo como 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35"/>
        </w:tabs>
        <w:spacing w:line="259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5925"/>
        <w:tblGridChange w:id="0">
          <w:tblGrid>
            <w:gridCol w:w="3090"/>
            <w:gridCol w:w="59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sz w:val="24"/>
                <w:szCs w:val="24"/>
                <w:rtl w:val="0"/>
              </w:rPr>
              <w:t xml:space="preserve">Datos personales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Apellido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Nombre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Tipo de Documento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N° de Documento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 (Sin puntos)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Fecha de nacimiento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(dd/mm/aa)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CUIL/CUIT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(Sin guiones)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Teléfono/Celular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Mail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Cargo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Legajo n°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Dependencia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(UUAA)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sz w:val="24"/>
                <w:szCs w:val="24"/>
                <w:rtl w:val="0"/>
              </w:rPr>
              <w:t xml:space="preserve">Datos domiciliarios del responsable administrativo/a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Calle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Número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Piso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Departamento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Código Postal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Localidad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Provincia</w:t>
            </w:r>
          </w:p>
        </w:tc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2835"/>
        </w:tabs>
        <w:spacing w:line="259" w:lineRule="auto"/>
        <w:ind w:left="720" w:firstLine="0"/>
        <w:jc w:val="both"/>
        <w:rPr>
          <w:rFonts w:ascii="Calibri" w:cs="Calibri" w:eastAsia="Calibri" w:hAnsi="Calibri"/>
          <w:b w:val="1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4" w:w="11909" w:orient="portrait"/>
          <w:pgMar w:bottom="851" w:top="2510" w:left="1440" w:right="1440" w:header="720" w:footer="26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tabs>
          <w:tab w:val="left" w:pos="2835"/>
        </w:tabs>
        <w:spacing w:line="259" w:lineRule="auto"/>
        <w:ind w:left="284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Integrantes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66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1"/>
        <w:gridCol w:w="1922"/>
        <w:gridCol w:w="1922"/>
        <w:gridCol w:w="1921"/>
        <w:gridCol w:w="1830"/>
        <w:gridCol w:w="1935"/>
        <w:gridCol w:w="1935"/>
        <w:gridCol w:w="1980"/>
        <w:tblGridChange w:id="0">
          <w:tblGrid>
            <w:gridCol w:w="1921"/>
            <w:gridCol w:w="1922"/>
            <w:gridCol w:w="1922"/>
            <w:gridCol w:w="1921"/>
            <w:gridCol w:w="1830"/>
            <w:gridCol w:w="1935"/>
            <w:gridCol w:w="1935"/>
            <w:gridCol w:w="1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Nombre y Apellido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DNI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Teléfono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Mail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Claustro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Disciplina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UUAA/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Organización</w:t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sz w:val="24"/>
                <w:szCs w:val="24"/>
                <w:rtl w:val="0"/>
              </w:rPr>
              <w:t xml:space="preserve">Rol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(Equipo Coodinador, Equipo de Trabajo, Responsable Administrativo/a)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b w:val="1"/>
        </w:rPr>
        <w:sectPr>
          <w:type w:val="nextPage"/>
          <w:pgSz w:h="11909" w:w="16834" w:orient="landscape"/>
          <w:pgMar w:bottom="1260" w:top="2410" w:left="1440" w:right="1440" w:header="720" w:footer="2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3" w:hanging="283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Resumen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(Incluir qué se hará, para qué -objetivo general-, con quiénes, de qué manera y cuándo. No exceder media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2835"/>
        </w:tabs>
        <w:spacing w:line="259" w:lineRule="auto"/>
        <w:jc w:val="both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8. Organización/es social/es o Institución/es pública/s involucrada/s</w:t>
      </w: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(No exceder dos carillas)</w:t>
      </w:r>
    </w:p>
    <w:p w:rsidR="00000000" w:rsidDel="00000000" w:rsidP="00000000" w:rsidRDefault="00000000" w:rsidRPr="00000000" w14:paraId="000000BC">
      <w:pPr>
        <w:tabs>
          <w:tab w:val="left" w:pos="2835"/>
        </w:tabs>
        <w:spacing w:line="259" w:lineRule="auto"/>
        <w:ind w:left="720" w:firstLine="0"/>
        <w:jc w:val="both"/>
        <w:rPr>
          <w:rFonts w:ascii="Calibri" w:cs="Calibri" w:eastAsia="Calibri" w:hAnsi="Calibri"/>
          <w:i w:val="1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Nombre:</w:t>
      </w:r>
    </w:p>
    <w:p w:rsidR="00000000" w:rsidDel="00000000" w:rsidP="00000000" w:rsidRDefault="00000000" w:rsidRPr="00000000" w14:paraId="000000BE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Localización geográfica:</w:t>
      </w:r>
    </w:p>
    <w:p w:rsidR="00000000" w:rsidDel="00000000" w:rsidP="00000000" w:rsidRDefault="00000000" w:rsidRPr="00000000" w14:paraId="000000C0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Descripción:</w:t>
      </w:r>
    </w:p>
    <w:p w:rsidR="00000000" w:rsidDel="00000000" w:rsidP="00000000" w:rsidRDefault="00000000" w:rsidRPr="00000000" w14:paraId="000000C2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Relación previa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(si existiera)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C4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Principales demandas identificadas:</w:t>
      </w:r>
    </w:p>
    <w:p w:rsidR="00000000" w:rsidDel="00000000" w:rsidP="00000000" w:rsidRDefault="00000000" w:rsidRPr="00000000" w14:paraId="000000C6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2835"/>
        </w:tabs>
        <w:spacing w:line="259" w:lineRule="auto"/>
        <w:jc w:val="both"/>
        <w:rPr>
          <w:rFonts w:ascii="Montserrat" w:cs="Montserrat" w:eastAsia="Montserrat" w:hAnsi="Montserrat"/>
          <w:color w:val="1f497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9. Propuesta pedagógica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(No exceder una carilla y media. Pensada desde el espacio curricular para con los/as estudiantes y teniendo en cuenta los ejes que hacen a una PSE)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1f497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Perspectiva pedagógica, mediación didáctica, interdisciplina, relación dialéctica entre teoría y práctica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(praxis)</w:t>
      </w:r>
    </w:p>
    <w:p w:rsidR="00000000" w:rsidDel="00000000" w:rsidP="00000000" w:rsidRDefault="00000000" w:rsidRPr="00000000" w14:paraId="000000CA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i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tabs>
          <w:tab w:val="left" w:pos="2835"/>
        </w:tabs>
        <w:spacing w:line="259" w:lineRule="auto"/>
        <w:ind w:lef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Especificar qué contenidos del programa del espacio curricular se vincularán a la propuesta de PSE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(relacionado con alguna/s o todas las demandas planteadas por la/s organización/es o institución/es)</w:t>
      </w:r>
    </w:p>
    <w:p w:rsidR="00000000" w:rsidDel="00000000" w:rsidP="00000000" w:rsidRDefault="00000000" w:rsidRPr="00000000" w14:paraId="000000CC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Evaluación continua y acreditación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(¿Cuáles son los aprendizajes a evaluar, los criterios que se tendrán en cuenta y los elementos/instrumentos/rúbricas que se utilizarán?¿Los/as estudiantes aprobarán el espacio curricular completo o algunas unidades temáticas?)</w:t>
      </w:r>
    </w:p>
    <w:p w:rsidR="00000000" w:rsidDel="00000000" w:rsidP="00000000" w:rsidRDefault="00000000" w:rsidRPr="00000000" w14:paraId="000000CE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tabs>
          <w:tab w:val="left" w:pos="2835"/>
        </w:tabs>
        <w:spacing w:line="259" w:lineRule="auto"/>
        <w:ind w:lef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Cantidad de encuentros en el aula y en territorio 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rtl w:val="0"/>
        </w:rPr>
        <w:t xml:space="preserve">(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Incluir instancias de formación/capacitación en materia de PSE. En el caso de los encuentros en territorio, incluir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1f497d"/>
          <w:sz w:val="18"/>
          <w:szCs w:val="18"/>
          <w:rtl w:val="0"/>
        </w:rPr>
        <w:t xml:space="preserve">al menos 4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 instancias para Propuestas semestrales y 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1f497d"/>
          <w:sz w:val="18"/>
          <w:szCs w:val="18"/>
          <w:rtl w:val="0"/>
        </w:rPr>
        <w:t xml:space="preserve">al menos 8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instancias para Propuestas anuales.).</w:t>
      </w:r>
    </w:p>
    <w:p w:rsidR="00000000" w:rsidDel="00000000" w:rsidP="00000000" w:rsidRDefault="00000000" w:rsidRPr="00000000" w14:paraId="000000D0">
      <w:pPr>
        <w:spacing w:line="240" w:lineRule="auto"/>
        <w:jc w:val="both"/>
        <w:rPr>
          <w:rFonts w:ascii="Calibri" w:cs="Calibri" w:eastAsia="Calibri" w:hAnsi="Calibri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b w:val="1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2835"/>
        </w:tabs>
        <w:spacing w:line="259" w:lineRule="auto"/>
        <w:jc w:val="both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10.    Evaluación de la comunidad</w:t>
      </w:r>
      <w:r w:rsidDel="00000000" w:rsidR="00000000" w:rsidRPr="00000000">
        <w:rPr>
          <w:rFonts w:ascii="Montserrat" w:cs="Montserrat" w:eastAsia="Montserrat" w:hAnsi="Montserrat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(nombrar los elementos o instrumentos con los que contarán los  actores de las organizaciones/instituciones para participar del proceso de evaluación de la propuesta y su ejecución).</w:t>
      </w:r>
    </w:p>
    <w:p w:rsidR="00000000" w:rsidDel="00000000" w:rsidP="00000000" w:rsidRDefault="00000000" w:rsidRPr="00000000" w14:paraId="000000D3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2835"/>
        </w:tabs>
        <w:spacing w:line="259" w:lineRule="auto"/>
        <w:ind w:left="927" w:hanging="720"/>
        <w:jc w:val="both"/>
        <w:rPr>
          <w:rFonts w:ascii="Montserrat" w:cs="Montserrat" w:eastAsia="Montserrat" w:hAnsi="Montserrat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2835"/>
        </w:tabs>
        <w:spacing w:line="259" w:lineRule="auto"/>
        <w:jc w:val="both"/>
        <w:rPr>
          <w:rFonts w:ascii="Montserrat" w:cs="Montserrat" w:eastAsia="Montserrat" w:hAnsi="Montserrat"/>
          <w:b w:val="1"/>
          <w:color w:val="1f497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11.   Participación de estudiantes</w:t>
      </w:r>
    </w:p>
    <w:p w:rsidR="00000000" w:rsidDel="00000000" w:rsidP="00000000" w:rsidRDefault="00000000" w:rsidRPr="00000000" w14:paraId="000000D6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  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Cantidad aproximada de estudiantes:</w:t>
      </w:r>
    </w:p>
    <w:p w:rsidR="00000000" w:rsidDel="00000000" w:rsidP="00000000" w:rsidRDefault="00000000" w:rsidRPr="00000000" w14:paraId="000000D8">
      <w:pPr>
        <w:tabs>
          <w:tab w:val="left" w:pos="2835"/>
        </w:tabs>
        <w:spacing w:line="259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¿Cómo está prevista la participación estudiantil?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(todos/as los/as estudiantes del espacio curricular participarán de la PSE ó sólo algunos/as? En caso de que sólo algunos/as estudiantes participen ¿de qué manera se realizará la convocatoria?)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tabs>
          <w:tab w:val="left" w:pos="2835"/>
        </w:tabs>
        <w:spacing w:line="259" w:lineRule="auto"/>
        <w:ind w:lef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Roles y funciones asignadas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(qué roles y funciones se piensan para favorecer la participación activa y protagónica y protagónica de los/as estudiantes en el desarrollo de la PSE, es decir en los momentos áulicos y en el trabajo junto a la organización/es o  institución/es pública/s (momentos territoriales).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2835"/>
        </w:tabs>
        <w:spacing w:line="259" w:lineRule="auto"/>
        <w:jc w:val="both"/>
        <w:rPr>
          <w:rFonts w:ascii="Montserrat" w:cs="Montserrat" w:eastAsia="Montserrat" w:hAnsi="Montserrat"/>
          <w:color w:val="1f497d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12.  Doble propósito de la propuesta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en relación a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(resultados esperados)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1f497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line="240" w:lineRule="auto"/>
        <w:ind w:left="0" w:hanging="36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Los/as estudiantes 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y su formación)</w:t>
      </w: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 y al espacio curricular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(cómo desde la PSE se mejora, modifica, retroalimenta y/o interpela al mismo)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D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line="240" w:lineRule="auto"/>
        <w:ind w:left="0" w:hanging="360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Contribución a procesos de transformación social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(para la/s organización/es/institución/es).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  <w:b w:val="1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2835"/>
        </w:tabs>
        <w:spacing w:after="160" w:line="259" w:lineRule="auto"/>
        <w:ind w:left="709" w:hanging="927"/>
        <w:jc w:val="both"/>
        <w:rPr>
          <w:rFonts w:ascii="Montserrat" w:cs="Montserrat" w:eastAsia="Montserrat" w:hAnsi="Montserrat"/>
          <w:b w:val="1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   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 13.  Plan de acción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E3">
      <w:pPr>
        <w:tabs>
          <w:tab w:val="left" w:pos="2835"/>
        </w:tabs>
        <w:spacing w:after="160" w:line="259" w:lineRule="auto"/>
        <w:jc w:val="both"/>
        <w:rPr>
          <w:rFonts w:ascii="Montserrat" w:cs="Montserrat" w:eastAsia="Montserrat" w:hAnsi="Montserrat"/>
          <w:color w:val="1f497d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rtl w:val="0"/>
        </w:rPr>
        <w:t xml:space="preserve">Objetivo general</w:t>
      </w:r>
      <w:r w:rsidDel="00000000" w:rsidR="00000000" w:rsidRPr="00000000">
        <w:rPr>
          <w:rFonts w:ascii="Montserrat" w:cs="Montserrat" w:eastAsia="Montserrat" w:hAnsi="Montserrat"/>
          <w:color w:val="1f497d"/>
          <w:rtl w:val="0"/>
        </w:rPr>
        <w:t xml:space="preserve">:</w:t>
      </w:r>
    </w:p>
    <w:tbl>
      <w:tblPr>
        <w:tblStyle w:val="Table4"/>
        <w:tblW w:w="9525.0" w:type="dxa"/>
        <w:jc w:val="left"/>
        <w:tblInd w:w="-4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1695"/>
        <w:gridCol w:w="2025"/>
        <w:gridCol w:w="1860"/>
        <w:gridCol w:w="1845"/>
        <w:gridCol w:w="2100"/>
        <w:tblGridChange w:id="0">
          <w:tblGrid>
            <w:gridCol w:w="1695"/>
            <w:gridCol w:w="2025"/>
            <w:gridCol w:w="1860"/>
            <w:gridCol w:w="1845"/>
            <w:gridCol w:w="2100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E4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Objetivos específicos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E5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Actividades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E6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Herramientas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(a implementar para realizar  las actividades)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E7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Cronograma tentativo </w:t>
            </w:r>
            <w:r w:rsidDel="00000000" w:rsidR="00000000" w:rsidRPr="00000000">
              <w:rPr>
                <w:rFonts w:ascii="Montserrat" w:cs="Montserrat" w:eastAsia="Montserrat" w:hAnsi="Montserrat"/>
                <w:color w:val="1f497d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¿Cuándo se realizará la actividad? Colocar el mes)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E8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  <w:i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Resultados a alcanzar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Montserrat" w:cs="Montserrat" w:eastAsia="Montserrat" w:hAnsi="Montserrat"/>
                <w:b w:val="1"/>
                <w:color w:val="1f497d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A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5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2835"/>
              </w:tabs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</w:rPr>
      </w:pPr>
      <w:bookmarkStart w:colFirst="0" w:colLast="0" w:name="_heading=h.7gq6z4hmudb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</w:rPr>
      </w:pPr>
      <w:bookmarkStart w:colFirst="0" w:colLast="0" w:name="_heading=h.oqamazga18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</w:rPr>
      </w:pPr>
      <w:bookmarkStart w:colFirst="0" w:colLast="0" w:name="_heading=h.gj02a7xareu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</w:rPr>
      </w:pPr>
      <w:bookmarkStart w:colFirst="0" w:colLast="0" w:name="_heading=h.9o19o1u9a5p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2835"/>
        </w:tabs>
        <w:spacing w:after="160" w:line="259" w:lineRule="auto"/>
        <w:jc w:val="both"/>
        <w:rPr>
          <w:rFonts w:ascii="Calibri" w:cs="Calibri" w:eastAsia="Calibri" w:hAnsi="Calibri"/>
        </w:rPr>
      </w:pPr>
      <w:bookmarkStart w:colFirst="0" w:colLast="0" w:name="_heading=h.s8ow7ov7jnb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2835"/>
        </w:tabs>
        <w:spacing w:after="160" w:line="259" w:lineRule="auto"/>
        <w:jc w:val="both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bookmarkStart w:colFirst="0" w:colLast="0" w:name="_heading=h.icdmptczznxs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4"/>
          <w:szCs w:val="24"/>
          <w:rtl w:val="0"/>
        </w:rPr>
        <w:t xml:space="preserve">14. Cuadro de solicitud de fondos</w:t>
      </w:r>
      <w:r w:rsidDel="00000000" w:rsidR="00000000" w:rsidRPr="00000000">
        <w:rPr>
          <w:rFonts w:ascii="Montserrat" w:cs="Montserrat" w:eastAsia="Montserrat" w:hAnsi="Montserrat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(hacer uso del nomenclador universitario).</w:t>
      </w:r>
    </w:p>
    <w:p w:rsidR="00000000" w:rsidDel="00000000" w:rsidP="00000000" w:rsidRDefault="00000000" w:rsidRPr="00000000" w14:paraId="0000010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-725.0" w:type="dxa"/>
        <w:tblBorders>
          <w:top w:color="fbd5b5" w:space="0" w:sz="8" w:val="single"/>
          <w:left w:color="fbd5b5" w:space="0" w:sz="8" w:val="single"/>
          <w:bottom w:color="fbd5b5" w:space="0" w:sz="8" w:val="single"/>
          <w:right w:color="fbd5b5" w:space="0" w:sz="8" w:val="single"/>
          <w:insideH w:color="fbd5b5" w:space="0" w:sz="8" w:val="single"/>
          <w:insideV w:color="fbd5b5" w:space="0" w:sz="8" w:val="single"/>
        </w:tblBorders>
        <w:tblLayout w:type="fixed"/>
        <w:tblLook w:val="0400"/>
      </w:tblPr>
      <w:tblGrid>
        <w:gridCol w:w="2475"/>
        <w:gridCol w:w="2535"/>
        <w:gridCol w:w="3405"/>
        <w:gridCol w:w="1695"/>
        <w:tblGridChange w:id="0">
          <w:tblGrid>
            <w:gridCol w:w="2475"/>
            <w:gridCol w:w="2535"/>
            <w:gridCol w:w="3405"/>
            <w:gridCol w:w="169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10D">
            <w:pPr>
              <w:spacing w:line="240" w:lineRule="auto"/>
              <w:ind w:right="100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Categoría o Rubro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(ejemplos de incisos y partidas)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tabs>
                <w:tab w:val="left" w:pos="3603"/>
              </w:tabs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Descripción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(Describa en detalle lo solicitado)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2">
            <w:pPr>
              <w:spacing w:line="240" w:lineRule="auto"/>
              <w:ind w:right="100" w:firstLine="36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2. Bienes de consumo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2.1.1 Alimentos para personas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2.5.6 Combustibles y lubricantes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999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Inc. 2.9.2 Útiles de escritorio, oficina y enseñanza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E">
            <w:pPr>
              <w:spacing w:line="240" w:lineRule="auto"/>
              <w:ind w:right="10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3. Servicios no personales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3.4.5 De capacitación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(Hasta un 50% del monto total)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3.5.1 Transporte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3.5.3 Imprenta, publicaciones y reproducciones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3.7.1 Pasajes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3.7.2 Viáticos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line="240" w:lineRule="auto"/>
              <w:ind w:right="10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4. Bienes de uso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4.3 Maquinaria y equipo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(hasta un 30% del monto total)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line="240" w:lineRule="auto"/>
              <w:ind w:right="10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5. Transferencias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497d"/>
                <w:rtl w:val="0"/>
              </w:rPr>
              <w:t xml:space="preserve">5. Becas e incentivos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1f497d"/>
                <w:sz w:val="18"/>
                <w:szCs w:val="18"/>
                <w:rtl w:val="0"/>
              </w:rPr>
              <w:t xml:space="preserve">(hasta el 40% del monto total)</w:t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13A">
            <w:pPr>
              <w:spacing w:line="240" w:lineRule="auto"/>
              <w:ind w:left="100" w:right="100" w:firstLine="0"/>
              <w:jc w:val="both"/>
              <w:rPr>
                <w:rFonts w:ascii="Montserrat" w:cs="Montserrat" w:eastAsia="Montserrat" w:hAnsi="Montserrat"/>
                <w:b w:val="1"/>
                <w:color w:val="1f497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f497d"/>
                <w:rtl w:val="0"/>
              </w:rPr>
              <w:t xml:space="preserve">Total </w:t>
            </w:r>
          </w:p>
        </w:tc>
        <w:tc>
          <w:tcPr>
            <w:shd w:fill="f3f3f3" w:val="clear"/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ind w:left="10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20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2835"/>
        </w:tabs>
        <w:spacing w:line="259" w:lineRule="auto"/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2835"/>
        </w:tabs>
        <w:spacing w:line="259" w:lineRule="auto"/>
        <w:ind w:left="720" w:firstLine="0"/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851" w:top="2410" w:left="1440" w:right="1440" w:header="720" w:footer="17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jc w:val="right"/>
      <w:rPr>
        <w:smallCaps w:val="1"/>
        <w:color w:val="4f81bd"/>
      </w:rPr>
    </w:pPr>
    <w:r w:rsidDel="00000000" w:rsidR="00000000" w:rsidRPr="00000000">
      <w:rPr>
        <w:smallCaps w:val="1"/>
        <w:color w:val="4f81bd"/>
        <w:rtl w:val="0"/>
      </w:rPr>
      <w:t xml:space="preserve">  </w:t>
    </w: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3">
      <w:pPr>
        <w:spacing w:line="240" w:lineRule="auto"/>
        <w:rPr>
          <w:rFonts w:ascii="Montserrat" w:cs="Montserrat" w:eastAsia="Montserrat" w:hAnsi="Montserrat"/>
          <w:color w:val="1f497d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i w:val="1"/>
          <w:color w:val="1f497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Por favor completar con detenimiento y corroborar la información ya que con la misma se realizará el pedido de apertura de cuenta bancaria</w:t>
      </w:r>
      <w:r w:rsidDel="00000000" w:rsidR="00000000" w:rsidRPr="00000000">
        <w:rPr>
          <w:rFonts w:ascii="Montserrat" w:cs="Montserrat" w:eastAsia="Montserrat" w:hAnsi="Montserrat"/>
          <w:color w:val="1f497d"/>
          <w:sz w:val="18"/>
          <w:szCs w:val="18"/>
          <w:rtl w:val="0"/>
        </w:rPr>
        <w:t xml:space="preserve">.  </w:t>
      </w:r>
    </w:p>
  </w:footnote>
  <w:footnote w:id="1">
    <w:p w:rsidR="00000000" w:rsidDel="00000000" w:rsidP="00000000" w:rsidRDefault="00000000" w:rsidRPr="00000000" w14:paraId="00000144">
      <w:pPr>
        <w:spacing w:line="240" w:lineRule="auto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 Aclarar aquí al/ a la integrante formada en discapacidad</w:t>
      </w:r>
    </w:p>
  </w:footnote>
  <w:footnote w:id="2">
    <w:p w:rsidR="00000000" w:rsidDel="00000000" w:rsidP="00000000" w:rsidRDefault="00000000" w:rsidRPr="00000000" w14:paraId="00000145">
      <w:pPr>
        <w:spacing w:line="240" w:lineRule="auto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Incluir la/s  instancia/s de sensibilización/ capacitación en PSE. </w:t>
      </w:r>
    </w:p>
  </w:footnote>
  <w:footnote w:id="3">
    <w:p w:rsidR="00000000" w:rsidDel="00000000" w:rsidP="00000000" w:rsidRDefault="00000000" w:rsidRPr="00000000" w14:paraId="00000146">
      <w:pPr>
        <w:spacing w:line="240" w:lineRule="auto"/>
        <w:rPr>
          <w:rFonts w:ascii="Montserrat" w:cs="Montserrat" w:eastAsia="Montserrat" w:hAnsi="Montserrat"/>
          <w:i w:val="1"/>
          <w:color w:val="1f497d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f497d"/>
          <w:sz w:val="18"/>
          <w:szCs w:val="18"/>
          <w:rtl w:val="0"/>
        </w:rPr>
        <w:t xml:space="preserve">Resultados a alcanzar por cada objetivo específico.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-933448</wp:posOffset>
          </wp:positionH>
          <wp:positionV relativeFrom="paragraph">
            <wp:posOffset>-553718</wp:posOffset>
          </wp:positionV>
          <wp:extent cx="10696575" cy="1552575"/>
          <wp:effectExtent b="0" l="0" r="0" t="0"/>
          <wp:wrapNone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6575" cy="1552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1764029</wp:posOffset>
          </wp:positionH>
          <wp:positionV relativeFrom="paragraph">
            <wp:posOffset>-162558</wp:posOffset>
          </wp:positionV>
          <wp:extent cx="1478280" cy="1042670"/>
          <wp:effectExtent b="0" l="0" r="0" t="0"/>
          <wp:wrapNone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80" cy="1042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3353435</wp:posOffset>
          </wp:positionH>
          <wp:positionV relativeFrom="paragraph">
            <wp:posOffset>87630</wp:posOffset>
          </wp:positionV>
          <wp:extent cx="603250" cy="646430"/>
          <wp:effectExtent b="0" l="0" r="0" t="0"/>
          <wp:wrapNone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646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1f497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1f497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1f497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1f497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92A8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A8E"/>
  </w:style>
  <w:style w:type="paragraph" w:styleId="Footer">
    <w:name w:val="footer"/>
    <w:basedOn w:val="Normal"/>
    <w:link w:val="FooterChar"/>
    <w:uiPriority w:val="99"/>
    <w:unhideWhenUsed w:val="1"/>
    <w:rsid w:val="00E92A8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A8E"/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TdKhiY1bLXH8LFEBMgogqVMhQ==">AMUW2mW0YVNsaGNmBcf+YhVb5R3l2hTOWFaESQqoVkLVEpfwYlCKjD0lOUkyx4mtX7pOBJZOdLxNV6Ud3e4zg33y9n6gYpMq81wa7oUxtGf7DPy6dwmusHRwArfb14F9Od5jfHNx2OY/O8AVHWWJoGCjFLDPS2yShwUZfm10F/vS7F4NNZirXqn6/6mjL/MxrkH8OkToNYDMBqzWXVgmrVhigHEMGyMWyZkD8WYR516gk0LYSwyMDzzPGjPr6uZR5bNQB1yESuwK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2022-10-14T11:54:00Z</dcterms:created>
</cp:coreProperties>
</file>