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523B5" w:rsidRDefault="00B417F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Nota aclaratoria de la situación de vivienda</w:t>
      </w:r>
    </w:p>
    <w:bookmarkEnd w:id="0"/>
    <w:p w14:paraId="00000002" w14:textId="77777777" w:rsidR="003523B5" w:rsidRDefault="00B4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Esta nota debe ser completada solo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por un/a integrante del hogar. 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una DECLARACIÓN JURADA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ante la falsedad u omisión de datos, la postulación será nula y dada de baja.</w:t>
      </w:r>
    </w:p>
    <w:p w14:paraId="00000003" w14:textId="77777777" w:rsidR="003523B5" w:rsidRDefault="00B417FE">
      <w:pPr>
        <w:spacing w:after="0" w:line="240" w:lineRule="auto"/>
        <w:ind w:right="9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La nota no será válida con preguntas sin responder. </w:t>
      </w:r>
      <w:r>
        <w:rPr>
          <w:b/>
          <w:sz w:val="24"/>
          <w:szCs w:val="24"/>
        </w:rPr>
        <w:t>No subir al formulario esta información te restará puntaje y posibilidades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todo lo que consideres importante </w:t>
      </w:r>
      <w:r>
        <w:rPr>
          <w:sz w:val="24"/>
          <w:szCs w:val="24"/>
        </w:rPr>
        <w:t>de</w:t>
      </w:r>
      <w:r>
        <w:rPr>
          <w:sz w:val="24"/>
          <w:szCs w:val="24"/>
        </w:rPr>
        <w:t>clarar acerca de la situación de vivienda.</w:t>
      </w:r>
    </w:p>
    <w:p w14:paraId="00000004" w14:textId="77777777" w:rsidR="003523B5" w:rsidRDefault="0035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523B5" w:rsidRDefault="00B417FE">
      <w:pPr>
        <w:numPr>
          <w:ilvl w:val="0"/>
          <w:numId w:val="4"/>
        </w:numPr>
        <w:spacing w:after="0" w:line="240" w:lineRule="auto"/>
        <w:ind w:right="93"/>
        <w:rPr>
          <w:sz w:val="24"/>
          <w:szCs w:val="24"/>
        </w:rPr>
      </w:pPr>
      <w:r>
        <w:rPr>
          <w:color w:val="000000"/>
          <w:sz w:val="24"/>
          <w:szCs w:val="24"/>
        </w:rPr>
        <w:t>Don</w:t>
      </w:r>
      <w:r>
        <w:rPr>
          <w:color w:val="000000"/>
          <w:sz w:val="24"/>
          <w:szCs w:val="24"/>
        </w:rPr>
        <w:t>de vivo es una propiedad (</w:t>
      </w:r>
      <w:proofErr w:type="spellStart"/>
      <w:r>
        <w:rPr>
          <w:color w:val="000000"/>
          <w:sz w:val="24"/>
          <w:szCs w:val="24"/>
        </w:rPr>
        <w:t>marc</w:t>
      </w:r>
      <w:r>
        <w:rPr>
          <w:sz w:val="24"/>
          <w:szCs w:val="24"/>
        </w:rPr>
        <w:t>á</w:t>
      </w:r>
      <w:proofErr w:type="spellEnd"/>
      <w:r>
        <w:rPr>
          <w:color w:val="000000"/>
          <w:sz w:val="24"/>
          <w:szCs w:val="24"/>
        </w:rPr>
        <w:t xml:space="preserve"> lo que CORRESPONDA): </w:t>
      </w:r>
    </w:p>
    <w:p w14:paraId="00000006" w14:textId="77777777" w:rsidR="003523B5" w:rsidRDefault="003523B5">
      <w:pPr>
        <w:spacing w:after="0" w:line="240" w:lineRule="auto"/>
        <w:ind w:right="93"/>
        <w:rPr>
          <w:color w:val="000000"/>
          <w:sz w:val="24"/>
          <w:szCs w:val="24"/>
        </w:rPr>
      </w:pPr>
    </w:p>
    <w:p w14:paraId="00000007" w14:textId="77777777" w:rsidR="003523B5" w:rsidRDefault="00B41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Alquilada sin contrato </w:t>
      </w:r>
    </w:p>
    <w:p w14:paraId="00000008" w14:textId="77777777" w:rsidR="003523B5" w:rsidRDefault="00B41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Prestada o cedida </w:t>
      </w:r>
    </w:p>
    <w:p w14:paraId="00000009" w14:textId="77777777" w:rsidR="003523B5" w:rsidRDefault="00B41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lugar de trabajo</w:t>
      </w:r>
    </w:p>
    <w:p w14:paraId="0000000A" w14:textId="77777777" w:rsidR="003523B5" w:rsidRDefault="00B41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sucesión</w:t>
      </w:r>
    </w:p>
    <w:p w14:paraId="0000000B" w14:textId="77777777" w:rsidR="003523B5" w:rsidRDefault="00352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93"/>
        <w:rPr>
          <w:color w:val="000000"/>
          <w:sz w:val="24"/>
          <w:szCs w:val="24"/>
        </w:rPr>
      </w:pPr>
    </w:p>
    <w:p w14:paraId="0000000C" w14:textId="77777777" w:rsidR="003523B5" w:rsidRDefault="00B417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</w:t>
      </w:r>
      <w:proofErr w:type="spellStart"/>
      <w:r>
        <w:rPr>
          <w:color w:val="000000"/>
          <w:sz w:val="24"/>
          <w:szCs w:val="24"/>
        </w:rPr>
        <w:t>Pagás</w:t>
      </w:r>
      <w:proofErr w:type="spellEnd"/>
      <w:r>
        <w:rPr>
          <w:color w:val="000000"/>
          <w:sz w:val="24"/>
          <w:szCs w:val="24"/>
        </w:rPr>
        <w:t xml:space="preserve"> algún monto mensual por el uso de la vivienda?</w:t>
      </w:r>
    </w:p>
    <w:p w14:paraId="0000000D" w14:textId="77777777" w:rsidR="003523B5" w:rsidRDefault="00352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93"/>
        <w:rPr>
          <w:color w:val="000000"/>
          <w:sz w:val="24"/>
          <w:szCs w:val="24"/>
        </w:rPr>
      </w:pPr>
    </w:p>
    <w:p w14:paraId="0000000E" w14:textId="77777777" w:rsidR="003523B5" w:rsidRDefault="00B41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                                  ¿Cuánto? .........................................</w:t>
      </w:r>
    </w:p>
    <w:p w14:paraId="0000000F" w14:textId="77777777" w:rsidR="003523B5" w:rsidRDefault="00B41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00000010" w14:textId="77777777" w:rsidR="003523B5" w:rsidRDefault="00352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93"/>
        <w:rPr>
          <w:color w:val="000000"/>
          <w:sz w:val="24"/>
          <w:szCs w:val="24"/>
        </w:rPr>
      </w:pPr>
    </w:p>
    <w:p w14:paraId="00000011" w14:textId="77777777" w:rsidR="003523B5" w:rsidRDefault="00352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93"/>
        <w:rPr>
          <w:color w:val="000000"/>
          <w:sz w:val="24"/>
          <w:szCs w:val="24"/>
        </w:rPr>
      </w:pPr>
    </w:p>
    <w:p w14:paraId="00000012" w14:textId="77777777" w:rsidR="003523B5" w:rsidRDefault="00B41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Contanos</w:t>
      </w:r>
      <w:proofErr w:type="spellEnd"/>
      <w:r>
        <w:rPr>
          <w:color w:val="000000"/>
          <w:sz w:val="24"/>
          <w:szCs w:val="24"/>
        </w:rPr>
        <w:t xml:space="preserve"> tu situación en relación a la </w:t>
      </w:r>
      <w:proofErr w:type="gramStart"/>
      <w:r>
        <w:rPr>
          <w:color w:val="000000"/>
          <w:sz w:val="24"/>
          <w:szCs w:val="24"/>
        </w:rPr>
        <w:t>vivienda(</w:t>
      </w:r>
      <w:proofErr w:type="gramEnd"/>
      <w:r>
        <w:rPr>
          <w:color w:val="000000"/>
          <w:sz w:val="24"/>
          <w:szCs w:val="24"/>
        </w:rPr>
        <w:t>motivo y acuerdo pactado para el uso de la vivienda) ……………………………………………………………</w:t>
      </w:r>
      <w:r>
        <w:rPr>
          <w:sz w:val="24"/>
          <w:szCs w:val="24"/>
        </w:rPr>
        <w:t>…………………………..</w:t>
      </w:r>
    </w:p>
    <w:p w14:paraId="00000013" w14:textId="77777777" w:rsidR="003523B5" w:rsidRDefault="00B417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4" w14:textId="77777777" w:rsidR="003523B5" w:rsidRDefault="00B417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5" w14:textId="77777777" w:rsidR="003523B5" w:rsidRDefault="00352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</w:p>
    <w:p w14:paraId="00000016" w14:textId="77777777" w:rsidR="003523B5" w:rsidRDefault="00352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17" w14:textId="77777777" w:rsidR="003523B5" w:rsidRDefault="00B417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Firma: ………………………………..</w:t>
      </w:r>
    </w:p>
    <w:p w14:paraId="00000018" w14:textId="77777777" w:rsidR="003523B5" w:rsidRDefault="00B417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y Apellido: …………………………………………………</w:t>
      </w:r>
    </w:p>
    <w:p w14:paraId="00000019" w14:textId="77777777" w:rsidR="003523B5" w:rsidRDefault="00B417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Fecha: ……………</w:t>
      </w:r>
    </w:p>
    <w:sectPr w:rsidR="003523B5">
      <w:pgSz w:w="11906" w:h="16838"/>
      <w:pgMar w:top="113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DEF"/>
    <w:multiLevelType w:val="multilevel"/>
    <w:tmpl w:val="8062BFB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95B12"/>
    <w:multiLevelType w:val="multilevel"/>
    <w:tmpl w:val="30324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216C8"/>
    <w:multiLevelType w:val="multilevel"/>
    <w:tmpl w:val="78609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340527"/>
    <w:multiLevelType w:val="multilevel"/>
    <w:tmpl w:val="AABA0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B5"/>
    <w:rsid w:val="003523B5"/>
    <w:rsid w:val="00B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5D66-5581-4FB6-98E1-28E9501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C1A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IC/qOxZHyePSeelMOrZQxQvSA==">AMUW2mXb2XOMCErgDMuVs9pNsAYCPj+RotZFn8wci/B4J0dyMkbZKki+Vb+Iv7uD8K22LGr79keuNPJK4Vab9CmjOpNtLxeMAFDbPu5/mZ4vhFyQg/Qcrevt4REZVRYbPc20xsxRYkai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AZCARATE, Mariana Graciela</dc:creator>
  <cp:lastModifiedBy>MAZZONE, Nora</cp:lastModifiedBy>
  <cp:revision>2</cp:revision>
  <dcterms:created xsi:type="dcterms:W3CDTF">2022-11-22T14:57:00Z</dcterms:created>
  <dcterms:modified xsi:type="dcterms:W3CDTF">2022-11-22T14:57:00Z</dcterms:modified>
</cp:coreProperties>
</file>